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F5" w:rsidRDefault="005B29F5">
      <w:r w:rsidRPr="005B29F5">
        <w:rPr>
          <w:noProof/>
        </w:rPr>
        <w:drawing>
          <wp:inline distT="0" distB="0" distL="0" distR="0">
            <wp:extent cx="5940425" cy="8218442"/>
            <wp:effectExtent l="0" t="0" r="3175" b="0"/>
            <wp:docPr id="1" name="Рисунок 1" descr="C:\Users\Ученик\Desktop\сканы локалки\Scan_20170621_164302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сканы локалки\Scan_20170621_164302_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80" w:rsidRPr="00126BC3" w:rsidRDefault="00E12180" w:rsidP="00E12180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6BC3">
        <w:rPr>
          <w:rFonts w:ascii="Times New Roman" w:hAnsi="Times New Roman" w:cs="Times New Roman"/>
          <w:sz w:val="28"/>
          <w:szCs w:val="28"/>
        </w:rPr>
        <w:t>2.7. обобщение, анализ и оценка результатов деятельности педагогического коллектива по различным направлениям.</w:t>
      </w:r>
    </w:p>
    <w:p w:rsidR="00126BC3" w:rsidRDefault="00126BC3" w:rsidP="00E12180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12180" w:rsidRPr="00126BC3" w:rsidRDefault="00E12180" w:rsidP="00E12180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26BC3">
        <w:rPr>
          <w:rFonts w:ascii="Times New Roman" w:hAnsi="Times New Roman" w:cs="Times New Roman"/>
          <w:b/>
          <w:sz w:val="28"/>
          <w:szCs w:val="28"/>
        </w:rPr>
        <w:t>3. Функции Педагогического совета</w:t>
      </w:r>
    </w:p>
    <w:p w:rsidR="00E12180" w:rsidRPr="00126BC3" w:rsidRDefault="00E12180" w:rsidP="00E12180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t>1. Управленческие функции Педагогического совета:</w:t>
      </w:r>
    </w:p>
    <w:p w:rsidR="00E12180" w:rsidRPr="00126BC3" w:rsidRDefault="00E12180" w:rsidP="00E12180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lastRenderedPageBreak/>
        <w:t>1.1. законодательные: принятие коллективных решений, обязательных для исполнения каждым работником Школы;</w:t>
      </w:r>
    </w:p>
    <w:p w:rsidR="00E12180" w:rsidRPr="00126BC3" w:rsidRDefault="00E12180" w:rsidP="00E12180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t>1.2. совещательные: обсуждение объективной информации о состоянии учебно-воспитательного процесса, выработка рекомендаций;</w:t>
      </w:r>
    </w:p>
    <w:p w:rsidR="00E12180" w:rsidRPr="00126BC3" w:rsidRDefault="00E12180" w:rsidP="00E12180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t>1.3. обобщающее-диагностические: проведение опытно-экспериментальной работы, социальных, психологических и медицинских обследований;</w:t>
      </w:r>
    </w:p>
    <w:p w:rsidR="00E12180" w:rsidRPr="00126BC3" w:rsidRDefault="00E12180" w:rsidP="00E12180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t>1.4. планово-</w:t>
      </w:r>
      <w:r w:rsidRPr="00126BC3">
        <w:rPr>
          <w:sz w:val="28"/>
          <w:szCs w:val="28"/>
        </w:rPr>
        <w:softHyphen/>
        <w:t>прогностические: обсуждение перспектив развития школы, планирование деятельности коллектива, выбор учебных планов, программ;</w:t>
      </w:r>
    </w:p>
    <w:p w:rsidR="00E12180" w:rsidRPr="00126BC3" w:rsidRDefault="00E12180" w:rsidP="00E12180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t>1.5. экспертно-контролирующие: заслушивание отчетов, заключений о деятельности педагогических и руководящих работников, выполнении учителями и учащимися устава школы, соблюдении единых требований к учащимся, о работе с родителями;</w:t>
      </w:r>
    </w:p>
    <w:p w:rsidR="00E12180" w:rsidRPr="00126BC3" w:rsidRDefault="00E12180" w:rsidP="00E12180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t>1.6. корректирующие: внесение изменений и поправок в образовательную программу, программу развития, воспитательную систему школы, уточнение планов работы в связи с изменениями государственной политики, социальной обстановки, социального заказа.</w:t>
      </w:r>
    </w:p>
    <w:p w:rsidR="00E12180" w:rsidRPr="00126BC3" w:rsidRDefault="00E12180" w:rsidP="00E12180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t>2. Методические функции Педагогического совета:</w:t>
      </w:r>
    </w:p>
    <w:p w:rsidR="00E12180" w:rsidRPr="00126BC3" w:rsidRDefault="00E12180" w:rsidP="00E12180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t>2.1. информационные: сообщение о состоянии учебно-</w:t>
      </w:r>
      <w:r w:rsidRPr="00126BC3">
        <w:rPr>
          <w:sz w:val="28"/>
          <w:szCs w:val="28"/>
        </w:rPr>
        <w:softHyphen/>
        <w:t xml:space="preserve">воспитательного процесса и путях его совершенствования, достижениях педагогической науки, распространение инновационного и актуального педагогического опыта, ознакомление с эффективными формами, методами и приемами обучения, результатами внедрения опыта педагогов </w:t>
      </w:r>
      <w:r w:rsidRPr="00126BC3">
        <w:rPr>
          <w:sz w:val="28"/>
          <w:szCs w:val="28"/>
        </w:rPr>
        <w:softHyphen/>
        <w:t>новаторов, инновационных ОУ, внедрение современных образовательных технологий;</w:t>
      </w:r>
    </w:p>
    <w:p w:rsidR="00E12180" w:rsidRPr="00126BC3" w:rsidRDefault="00E12180" w:rsidP="00E12180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t>2.2.</w:t>
      </w:r>
      <w:r w:rsidRPr="00126BC3">
        <w:rPr>
          <w:i/>
          <w:sz w:val="28"/>
          <w:szCs w:val="28"/>
        </w:rPr>
        <w:t xml:space="preserve"> </w:t>
      </w:r>
      <w:r w:rsidRPr="00126BC3">
        <w:rPr>
          <w:sz w:val="28"/>
          <w:szCs w:val="28"/>
        </w:rPr>
        <w:t>образовательные: повышение квалификации педагогических работников путем передачи профессиональных знаний, умений, навыков, педагогического мастерства, формирование профессиональной индивидуальности и педагогического творчества;</w:t>
      </w:r>
    </w:p>
    <w:p w:rsidR="00E12180" w:rsidRPr="00126BC3" w:rsidRDefault="00E12180" w:rsidP="00E12180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t>2.3. обобщающе-аналитические: анализ состояния учебно-</w:t>
      </w:r>
      <w:r w:rsidRPr="00126BC3">
        <w:rPr>
          <w:sz w:val="28"/>
          <w:szCs w:val="28"/>
        </w:rPr>
        <w:softHyphen/>
        <w:t>воспитательного процесса, уровня преподавания, качества знаний и уровня воспитанности учащихся, обобщение и анализ педагогического опыта; выработка системы общих взглядов на развитие, обучение и воспитание, определение единых требований к действиям коллег;</w:t>
      </w:r>
    </w:p>
    <w:p w:rsidR="00E12180" w:rsidRPr="00126BC3" w:rsidRDefault="00E12180" w:rsidP="00E12180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t>2.4. активизирующие: координация усилий педагогического коллектива, всех звеньев методической службы (научно-</w:t>
      </w:r>
      <w:r w:rsidRPr="00126BC3">
        <w:rPr>
          <w:sz w:val="28"/>
          <w:szCs w:val="28"/>
        </w:rPr>
        <w:softHyphen/>
        <w:t>методического совета, проблемных и творческих групп, методических объединений) для решения педагогических проблем, отраженных в единой методической теме педагогического коллектива и темах самообразования педагогических работников.</w:t>
      </w:r>
    </w:p>
    <w:p w:rsidR="00E12180" w:rsidRPr="00126BC3" w:rsidRDefault="00E12180" w:rsidP="00E12180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t>3.Социально-педагогические функции Педагогического совета:</w:t>
      </w:r>
    </w:p>
    <w:p w:rsidR="00E12180" w:rsidRPr="00126BC3" w:rsidRDefault="00E12180" w:rsidP="00E12180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t>3.1. коммуникативные: обсуждение и рассмотрение механизмов организации взаимодействия педагогического коллектива с родителями, учениками, педагогическими коллективами других школ, социумом;</w:t>
      </w:r>
    </w:p>
    <w:p w:rsidR="00E12180" w:rsidRPr="00126BC3" w:rsidRDefault="00E12180" w:rsidP="00E12180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t>3.2. координационные: интеграция усилий всех субъектов образовательного процесса (работников школы, родителей, общественных организаций, профессиональных партнеров и т. п.), участвующих в процессах воспитания и развития личности, учащихся школы;</w:t>
      </w:r>
    </w:p>
    <w:p w:rsidR="00E12180" w:rsidRPr="00126BC3" w:rsidRDefault="00E12180" w:rsidP="00E12180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lastRenderedPageBreak/>
        <w:t>3.3. согласовывающие: определение целесообразности принимаемых мер, последовательности действий; установление соответствия представленных программ, планов процедурам регламента, законодательным актам, стандартам, постановлениям, должностным инструкциям и т. п.;</w:t>
      </w:r>
    </w:p>
    <w:p w:rsidR="00E12180" w:rsidRPr="00126BC3" w:rsidRDefault="00E12180" w:rsidP="00E12180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t>3.4. социальные: защита прав и охрана здоровья учащихся, прав и обязанностей родителей (законных представителей) учащихся, прав, социальных гарантий и льгот работников Школы.</w:t>
      </w:r>
    </w:p>
    <w:p w:rsidR="00126BC3" w:rsidRDefault="00126BC3" w:rsidP="00E12180">
      <w:pPr>
        <w:pStyle w:val="a3"/>
        <w:ind w:firstLine="0"/>
        <w:rPr>
          <w:rStyle w:val="a4"/>
          <w:rFonts w:ascii="Times New Roman" w:hAnsi="Times New Roman" w:cs="Times New Roman"/>
          <w:sz w:val="28"/>
          <w:szCs w:val="28"/>
        </w:rPr>
      </w:pPr>
    </w:p>
    <w:p w:rsidR="00E12180" w:rsidRPr="00126BC3" w:rsidRDefault="00E12180" w:rsidP="00E12180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Style w:val="a4"/>
          <w:rFonts w:ascii="Times New Roman" w:hAnsi="Times New Roman" w:cs="Times New Roman"/>
          <w:sz w:val="28"/>
          <w:szCs w:val="28"/>
        </w:rPr>
        <w:t>4.  Компетенция Педагогического совета</w:t>
      </w:r>
    </w:p>
    <w:p w:rsidR="00E12180" w:rsidRPr="00126BC3" w:rsidRDefault="00E12180" w:rsidP="00E12180">
      <w:pPr>
        <w:pStyle w:val="a3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>Педагогический совет:</w:t>
      </w:r>
    </w:p>
    <w:p w:rsidR="00E12180" w:rsidRPr="00126BC3" w:rsidRDefault="00E12180" w:rsidP="00E12180">
      <w:pPr>
        <w:tabs>
          <w:tab w:val="left" w:pos="1134"/>
        </w:tabs>
        <w:jc w:val="both"/>
        <w:rPr>
          <w:sz w:val="28"/>
          <w:szCs w:val="28"/>
        </w:rPr>
      </w:pPr>
      <w:r w:rsidRPr="00126BC3">
        <w:rPr>
          <w:sz w:val="28"/>
          <w:szCs w:val="28"/>
        </w:rPr>
        <w:t>4.1. Определяет пути реализации государственной политики в области образования и решение проблем, стоящих перед педагогическим коллективом Школы, приоритетных направлений развития, целей и задач Школы, утверждает годовой план работы Школы.</w:t>
      </w:r>
    </w:p>
    <w:p w:rsidR="00E12180" w:rsidRPr="00126BC3" w:rsidRDefault="00E12180" w:rsidP="00E12180">
      <w:pPr>
        <w:tabs>
          <w:tab w:val="left" w:pos="1134"/>
        </w:tabs>
        <w:jc w:val="both"/>
        <w:rPr>
          <w:sz w:val="28"/>
          <w:szCs w:val="28"/>
        </w:rPr>
      </w:pPr>
      <w:r w:rsidRPr="00126BC3">
        <w:rPr>
          <w:sz w:val="28"/>
          <w:szCs w:val="28"/>
        </w:rPr>
        <w:t>4.2. Определяет порядок внедрения в практику достижений педагогической науки и передового педагогического опыта.</w:t>
      </w:r>
    </w:p>
    <w:p w:rsidR="00E12180" w:rsidRPr="00126BC3" w:rsidRDefault="00E12180" w:rsidP="00E12180">
      <w:pPr>
        <w:pStyle w:val="a3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 xml:space="preserve">4.3. </w:t>
      </w:r>
      <w:r w:rsidRPr="00126BC3">
        <w:rPr>
          <w:rStyle w:val="apple-style-span"/>
          <w:rFonts w:ascii="Times New Roman" w:hAnsi="Times New Roman" w:cs="Times New Roman"/>
          <w:sz w:val="28"/>
          <w:szCs w:val="28"/>
        </w:rPr>
        <w:t>Разрабатывает,</w:t>
      </w:r>
      <w:r w:rsidRPr="00126BC3">
        <w:rPr>
          <w:rFonts w:ascii="Times New Roman" w:hAnsi="Times New Roman" w:cs="Times New Roman"/>
          <w:sz w:val="28"/>
          <w:szCs w:val="28"/>
        </w:rPr>
        <w:t xml:space="preserve"> обсуждает и принимает </w:t>
      </w:r>
      <w:r w:rsidRPr="00126BC3">
        <w:rPr>
          <w:rStyle w:val="apple-style-span"/>
          <w:rFonts w:ascii="Times New Roman" w:hAnsi="Times New Roman" w:cs="Times New Roman"/>
          <w:sz w:val="28"/>
          <w:szCs w:val="28"/>
        </w:rPr>
        <w:t xml:space="preserve">программу развития Школы (в части ее образовательного компонента), образовательную программу Школы, </w:t>
      </w:r>
      <w:r w:rsidRPr="00126BC3">
        <w:rPr>
          <w:rFonts w:ascii="Times New Roman" w:hAnsi="Times New Roman" w:cs="Times New Roman"/>
          <w:sz w:val="28"/>
          <w:szCs w:val="28"/>
        </w:rPr>
        <w:t>планы работы Школы;</w:t>
      </w:r>
      <w:r w:rsidRPr="00126BC3">
        <w:rPr>
          <w:rStyle w:val="apple-style-span"/>
          <w:rFonts w:ascii="Times New Roman" w:hAnsi="Times New Roman" w:cs="Times New Roman"/>
          <w:sz w:val="28"/>
          <w:szCs w:val="28"/>
        </w:rPr>
        <w:t xml:space="preserve"> обеспечивает контроль за их реализацией.</w:t>
      </w:r>
    </w:p>
    <w:p w:rsidR="00E12180" w:rsidRPr="00126BC3" w:rsidRDefault="00E12180" w:rsidP="00E12180">
      <w:pPr>
        <w:pStyle w:val="a3"/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  <w:r w:rsidRPr="00126BC3">
        <w:rPr>
          <w:rFonts w:ascii="Times New Roman" w:hAnsi="Times New Roman"/>
          <w:sz w:val="28"/>
          <w:szCs w:val="28"/>
        </w:rPr>
        <w:t xml:space="preserve">4.4. Принимает локальные акты в пределах своей компетентности. </w:t>
      </w:r>
      <w:r w:rsidRPr="00126BC3">
        <w:rPr>
          <w:rFonts w:ascii="Times New Roman" w:hAnsi="Times New Roman" w:cs="Times New Roman"/>
          <w:sz w:val="28"/>
          <w:szCs w:val="28"/>
        </w:rPr>
        <w:t>Заслушивает информацию и отчеты, отражающие образовательную деятельность школы.</w:t>
      </w:r>
    </w:p>
    <w:p w:rsidR="00E12180" w:rsidRPr="00126BC3" w:rsidRDefault="00E12180" w:rsidP="00E12180">
      <w:pPr>
        <w:pStyle w:val="a3"/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  <w:r w:rsidRPr="00126BC3">
        <w:rPr>
          <w:rFonts w:ascii="Times New Roman" w:hAnsi="Times New Roman"/>
          <w:sz w:val="28"/>
          <w:szCs w:val="28"/>
        </w:rPr>
        <w:t xml:space="preserve">4.5. Обсуждает и выбирает оптимальные варианты развития Школы, содержание обучения (учебных планов, программ, учебников, учебных пособий), методы, формы и направления учебно-воспитательного процесса. </w:t>
      </w:r>
    </w:p>
    <w:p w:rsidR="00E12180" w:rsidRPr="00126BC3" w:rsidRDefault="00E12180" w:rsidP="00E12180">
      <w:pPr>
        <w:pStyle w:val="a3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Style w:val="apple-style-span"/>
          <w:rFonts w:ascii="Times New Roman" w:hAnsi="Times New Roman" w:cs="Times New Roman"/>
          <w:sz w:val="28"/>
          <w:szCs w:val="28"/>
        </w:rPr>
        <w:t xml:space="preserve">4.6. </w:t>
      </w:r>
      <w:r w:rsidRPr="00126BC3">
        <w:rPr>
          <w:rFonts w:ascii="Times New Roman" w:hAnsi="Times New Roman"/>
          <w:sz w:val="28"/>
          <w:szCs w:val="28"/>
        </w:rPr>
        <w:t>Определяет направления опытно-экспериментальной работы, заслушивает отчеты о ее ходе и дает оценку.</w:t>
      </w:r>
    </w:p>
    <w:p w:rsidR="00E12180" w:rsidRPr="00126BC3" w:rsidRDefault="00E12180" w:rsidP="00E12180">
      <w:pPr>
        <w:pStyle w:val="a3"/>
        <w:tabs>
          <w:tab w:val="left" w:pos="1134"/>
        </w:tabs>
        <w:ind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26BC3">
        <w:rPr>
          <w:rStyle w:val="apple-style-span"/>
          <w:rFonts w:ascii="Times New Roman" w:hAnsi="Times New Roman" w:cs="Times New Roman"/>
          <w:sz w:val="28"/>
          <w:szCs w:val="28"/>
        </w:rPr>
        <w:t>4.7. Организует смотры, конкурсы педагогических кадров в целях совершенствования учебно-воспитательной работы Школы.</w:t>
      </w:r>
    </w:p>
    <w:p w:rsidR="00E12180" w:rsidRPr="00126BC3" w:rsidRDefault="00E12180" w:rsidP="00E12180">
      <w:pPr>
        <w:pStyle w:val="a3"/>
        <w:tabs>
          <w:tab w:val="left" w:pos="1134"/>
        </w:tabs>
        <w:ind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26BC3">
        <w:rPr>
          <w:rStyle w:val="apple-style-span"/>
          <w:rFonts w:ascii="Times New Roman" w:hAnsi="Times New Roman" w:cs="Times New Roman"/>
          <w:sz w:val="28"/>
          <w:szCs w:val="28"/>
        </w:rPr>
        <w:t xml:space="preserve">4.8. Делегирует представителей педагогического коллектива Школы в </w:t>
      </w:r>
      <w:r w:rsidR="00A8158F" w:rsidRPr="00126BC3">
        <w:rPr>
          <w:rStyle w:val="apple-style-span"/>
          <w:rFonts w:ascii="Times New Roman" w:hAnsi="Times New Roman" w:cs="Times New Roman"/>
          <w:sz w:val="28"/>
          <w:szCs w:val="28"/>
        </w:rPr>
        <w:t xml:space="preserve">Управляющий </w:t>
      </w:r>
      <w:r w:rsidRPr="00126BC3">
        <w:rPr>
          <w:rStyle w:val="apple-style-span"/>
          <w:rFonts w:ascii="Times New Roman" w:hAnsi="Times New Roman" w:cs="Times New Roman"/>
          <w:sz w:val="28"/>
          <w:szCs w:val="28"/>
        </w:rPr>
        <w:t>Совет Школы.</w:t>
      </w:r>
    </w:p>
    <w:p w:rsidR="00E12180" w:rsidRPr="00126BC3" w:rsidRDefault="00E12180" w:rsidP="00E12180">
      <w:pPr>
        <w:pStyle w:val="a3"/>
        <w:tabs>
          <w:tab w:val="left" w:pos="1134"/>
        </w:tabs>
        <w:ind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26BC3">
        <w:rPr>
          <w:rStyle w:val="apple-style-span"/>
          <w:rFonts w:ascii="Times New Roman" w:hAnsi="Times New Roman" w:cs="Times New Roman"/>
          <w:sz w:val="28"/>
          <w:szCs w:val="28"/>
        </w:rPr>
        <w:t>4.9. Определяет меры, обеспечивающие повышение квалификации педагогических работников Школы, стимулирует педагогическое новаторство, творческий поиск, самообразование педагогических работников.</w:t>
      </w:r>
    </w:p>
    <w:p w:rsidR="00E12180" w:rsidRPr="00126BC3" w:rsidRDefault="00E12180" w:rsidP="00E12180">
      <w:pPr>
        <w:pStyle w:val="a3"/>
        <w:tabs>
          <w:tab w:val="left" w:pos="1134"/>
        </w:tabs>
        <w:ind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26BC3">
        <w:rPr>
          <w:rStyle w:val="apple-style-span"/>
          <w:rFonts w:ascii="Times New Roman" w:hAnsi="Times New Roman" w:cs="Times New Roman"/>
          <w:sz w:val="28"/>
          <w:szCs w:val="28"/>
        </w:rPr>
        <w:t>4.10. Рассматривает и принимает списки для награждения и других форм поощрения, как педагогов, так и учащихся и представляет их директору Школы для утверждения.</w:t>
      </w:r>
    </w:p>
    <w:p w:rsidR="00E12180" w:rsidRPr="00126BC3" w:rsidRDefault="00E12180" w:rsidP="00E12180">
      <w:pPr>
        <w:pStyle w:val="a3"/>
        <w:tabs>
          <w:tab w:val="left" w:pos="1134"/>
        </w:tabs>
        <w:ind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26BC3">
        <w:rPr>
          <w:rStyle w:val="apple-style-span"/>
          <w:rFonts w:ascii="Times New Roman" w:hAnsi="Times New Roman" w:cs="Times New Roman"/>
          <w:sz w:val="28"/>
          <w:szCs w:val="28"/>
        </w:rPr>
        <w:t>4.11. Заслушивает отчеты директора Школы и его заместителей, о выполнении образовательной программы Школы.</w:t>
      </w:r>
    </w:p>
    <w:p w:rsidR="00E12180" w:rsidRPr="00126BC3" w:rsidRDefault="00E12180" w:rsidP="00E12180">
      <w:pPr>
        <w:pStyle w:val="a3"/>
        <w:tabs>
          <w:tab w:val="left" w:pos="1134"/>
        </w:tabs>
        <w:ind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26BC3">
        <w:rPr>
          <w:rStyle w:val="apple-style-span"/>
          <w:rFonts w:ascii="Times New Roman" w:hAnsi="Times New Roman" w:cs="Times New Roman"/>
          <w:sz w:val="28"/>
          <w:szCs w:val="28"/>
        </w:rPr>
        <w:t>4.12. Осуществляет контроль за выполнением решений Педагогического совета, информирует коллектив об их выполнении, реализует замечания и предложения педагогических работников Школы, участников образовательного процесса.</w:t>
      </w:r>
    </w:p>
    <w:p w:rsidR="00E12180" w:rsidRPr="00126BC3" w:rsidRDefault="00E12180" w:rsidP="00E12180">
      <w:pPr>
        <w:pStyle w:val="a3"/>
        <w:tabs>
          <w:tab w:val="left" w:pos="1134"/>
        </w:tabs>
        <w:ind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26BC3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4.13. Создает при необходимости творческие группы учителей для решения локальных педагогических задач и устанавливает их полномочия по согласованию с директором Школы.</w:t>
      </w:r>
    </w:p>
    <w:p w:rsidR="00E12180" w:rsidRPr="00126BC3" w:rsidRDefault="00E12180" w:rsidP="00E12180">
      <w:pPr>
        <w:pStyle w:val="a3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 xml:space="preserve">4.14. </w:t>
      </w:r>
      <w:r w:rsidRPr="00126BC3">
        <w:rPr>
          <w:rStyle w:val="apple-style-span"/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126BC3">
        <w:rPr>
          <w:rFonts w:ascii="Times New Roman" w:hAnsi="Times New Roman" w:cs="Times New Roman"/>
          <w:sz w:val="28"/>
          <w:szCs w:val="28"/>
        </w:rPr>
        <w:t xml:space="preserve">порядок, формы и сроки </w:t>
      </w:r>
      <w:r w:rsidRPr="00126BC3">
        <w:rPr>
          <w:rStyle w:val="apple-style-span"/>
          <w:rFonts w:ascii="Times New Roman" w:hAnsi="Times New Roman" w:cs="Times New Roman"/>
          <w:sz w:val="28"/>
          <w:szCs w:val="28"/>
        </w:rPr>
        <w:t>проведения промежуточной аттестации учащихся.</w:t>
      </w:r>
    </w:p>
    <w:p w:rsidR="00E12180" w:rsidRPr="00126BC3" w:rsidRDefault="00E12180" w:rsidP="00E12180">
      <w:pPr>
        <w:tabs>
          <w:tab w:val="left" w:pos="284"/>
        </w:tabs>
        <w:jc w:val="both"/>
        <w:rPr>
          <w:sz w:val="28"/>
          <w:szCs w:val="28"/>
        </w:rPr>
      </w:pPr>
      <w:r w:rsidRPr="00126BC3">
        <w:rPr>
          <w:sz w:val="28"/>
          <w:szCs w:val="28"/>
        </w:rPr>
        <w:t xml:space="preserve">4.15. Принимает решение </w:t>
      </w:r>
    </w:p>
    <w:p w:rsidR="00E12180" w:rsidRPr="00D14708" w:rsidRDefault="00E12180" w:rsidP="00D14708">
      <w:pPr>
        <w:pStyle w:val="a9"/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4708">
        <w:rPr>
          <w:sz w:val="28"/>
          <w:szCs w:val="28"/>
        </w:rPr>
        <w:t xml:space="preserve">о допуске учащихся к государственной итоговой аттестации, </w:t>
      </w:r>
    </w:p>
    <w:p w:rsidR="00E12180" w:rsidRPr="00D14708" w:rsidRDefault="00E12180" w:rsidP="00D14708">
      <w:pPr>
        <w:pStyle w:val="a9"/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708">
        <w:rPr>
          <w:sz w:val="28"/>
          <w:szCs w:val="28"/>
        </w:rPr>
        <w:t xml:space="preserve">о переводе в следующий класс учащихся, освоивших в полном объеме образовательную программу, а также условном переводе учащихся в следующий класс; </w:t>
      </w:r>
    </w:p>
    <w:p w:rsidR="00E12180" w:rsidRPr="00D14708" w:rsidRDefault="00E12180" w:rsidP="00D14708">
      <w:pPr>
        <w:pStyle w:val="a9"/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708">
        <w:rPr>
          <w:sz w:val="28"/>
          <w:szCs w:val="28"/>
        </w:rPr>
        <w:t>о переводе на иную форму получения образования по заявлению родителей (законных представителей) учащихся;</w:t>
      </w:r>
    </w:p>
    <w:p w:rsidR="00E12180" w:rsidRPr="00D14708" w:rsidRDefault="00E12180" w:rsidP="00D14708">
      <w:pPr>
        <w:pStyle w:val="a9"/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4708">
        <w:rPr>
          <w:sz w:val="28"/>
          <w:szCs w:val="28"/>
        </w:rPr>
        <w:t xml:space="preserve">о выдаче соответствующих документов об образовании, </w:t>
      </w:r>
    </w:p>
    <w:p w:rsidR="00E12180" w:rsidRPr="00D14708" w:rsidRDefault="00E12180" w:rsidP="00D14708">
      <w:pPr>
        <w:pStyle w:val="a9"/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708">
        <w:rPr>
          <w:sz w:val="28"/>
          <w:szCs w:val="28"/>
        </w:rPr>
        <w:t>о награждении учащихся грамотами, похвальными листами за успехи в обучении;</w:t>
      </w:r>
    </w:p>
    <w:p w:rsidR="00D14708" w:rsidRPr="00075477" w:rsidRDefault="00E12180" w:rsidP="00DF742B">
      <w:pPr>
        <w:pStyle w:val="a9"/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75477">
        <w:rPr>
          <w:sz w:val="28"/>
          <w:szCs w:val="28"/>
        </w:rPr>
        <w:t xml:space="preserve">принимает решение об отчислении учащихся, достигших 15 лет, из образовательного учреждения, </w:t>
      </w:r>
      <w:r w:rsidRPr="00075477">
        <w:rPr>
          <w:color w:val="000000"/>
          <w:sz w:val="28"/>
          <w:szCs w:val="28"/>
        </w:rPr>
        <w:t xml:space="preserve">если иные меры дисциплинарного взыскания и меры педагогического воздействия не дали результата и дальнейшее их пребывание в Школе оказывает отрицательное влияние на других учащихся, нарушает их права и права работников Школы, а также нормальное функционирование Школы, </w:t>
      </w:r>
      <w:r w:rsidRPr="00075477">
        <w:rPr>
          <w:sz w:val="28"/>
          <w:szCs w:val="28"/>
        </w:rPr>
        <w:t>в порядке, определенном Законом «Об образовании в Российской Федерации» (ст. 43 п. 8), Уставом Школы.</w:t>
      </w:r>
      <w:r w:rsidR="00075477">
        <w:rPr>
          <w:sz w:val="28"/>
          <w:szCs w:val="28"/>
        </w:rPr>
        <w:t xml:space="preserve"> </w:t>
      </w:r>
      <w:r w:rsidR="00D14708" w:rsidRPr="00075477">
        <w:rPr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12180" w:rsidRPr="00126BC3" w:rsidRDefault="00E12180" w:rsidP="00E12180">
      <w:pPr>
        <w:tabs>
          <w:tab w:val="left" w:pos="284"/>
        </w:tabs>
        <w:jc w:val="both"/>
        <w:rPr>
          <w:rStyle w:val="apple-style-span"/>
          <w:sz w:val="28"/>
          <w:szCs w:val="28"/>
        </w:rPr>
      </w:pPr>
      <w:r w:rsidRPr="00126BC3">
        <w:rPr>
          <w:rStyle w:val="apple-style-span"/>
          <w:sz w:val="28"/>
          <w:szCs w:val="28"/>
        </w:rPr>
        <w:t>4.16. Вырабатывает предложения директору Школы по вопросам совершенствования образовательной деятельности.</w:t>
      </w:r>
    </w:p>
    <w:p w:rsidR="00E12180" w:rsidRPr="00126BC3" w:rsidRDefault="00E12180" w:rsidP="00E12180">
      <w:pPr>
        <w:tabs>
          <w:tab w:val="left" w:pos="284"/>
        </w:tabs>
        <w:jc w:val="both"/>
        <w:rPr>
          <w:sz w:val="28"/>
          <w:szCs w:val="28"/>
        </w:rPr>
      </w:pPr>
      <w:r w:rsidRPr="00126BC3">
        <w:rPr>
          <w:rStyle w:val="apple-style-span"/>
          <w:sz w:val="28"/>
          <w:szCs w:val="28"/>
        </w:rPr>
        <w:t xml:space="preserve">4.17. </w:t>
      </w:r>
      <w:r w:rsidRPr="00126BC3">
        <w:rPr>
          <w:sz w:val="28"/>
          <w:szCs w:val="28"/>
        </w:rPr>
        <w:t>Определяет 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образовательной деятельности.</w:t>
      </w:r>
    </w:p>
    <w:p w:rsidR="00E12180" w:rsidRPr="00126BC3" w:rsidRDefault="00E12180" w:rsidP="00E12180">
      <w:pPr>
        <w:tabs>
          <w:tab w:val="left" w:pos="284"/>
        </w:tabs>
        <w:jc w:val="both"/>
        <w:rPr>
          <w:sz w:val="28"/>
          <w:szCs w:val="28"/>
        </w:rPr>
      </w:pPr>
      <w:r w:rsidRPr="00126BC3">
        <w:rPr>
          <w:sz w:val="28"/>
          <w:szCs w:val="28"/>
        </w:rPr>
        <w:t>4.19. Рекомендует внедрение в</w:t>
      </w:r>
      <w:r w:rsidRPr="00126BC3">
        <w:rPr>
          <w:color w:val="FF0000"/>
          <w:sz w:val="28"/>
          <w:szCs w:val="28"/>
        </w:rPr>
        <w:t xml:space="preserve"> </w:t>
      </w:r>
      <w:r w:rsidRPr="00126BC3">
        <w:rPr>
          <w:sz w:val="28"/>
          <w:szCs w:val="28"/>
        </w:rPr>
        <w:t>образовательную деятельность образовательных технологий, в том числе дистанционных образовательных технологий, реализуемых</w:t>
      </w:r>
      <w:r w:rsidRPr="00126BC3">
        <w:rPr>
          <w:i/>
          <w:sz w:val="28"/>
          <w:szCs w:val="28"/>
        </w:rPr>
        <w:t xml:space="preserve"> с </w:t>
      </w:r>
      <w:r w:rsidRPr="00126BC3">
        <w:rPr>
          <w:sz w:val="28"/>
          <w:szCs w:val="28"/>
        </w:rPr>
        <w:t xml:space="preserve">применением информационных и телекоммуникационных технологий в порядке, установленном законодательством об образовании. </w:t>
      </w:r>
    </w:p>
    <w:p w:rsidR="00126BC3" w:rsidRDefault="00126BC3" w:rsidP="00E12180">
      <w:pPr>
        <w:rPr>
          <w:b/>
          <w:i/>
          <w:sz w:val="28"/>
          <w:szCs w:val="28"/>
        </w:rPr>
      </w:pPr>
    </w:p>
    <w:p w:rsidR="006234B4" w:rsidRDefault="006234B4" w:rsidP="00E12180">
      <w:pPr>
        <w:rPr>
          <w:b/>
          <w:i/>
          <w:sz w:val="28"/>
          <w:szCs w:val="28"/>
        </w:rPr>
      </w:pPr>
    </w:p>
    <w:p w:rsidR="00E12180" w:rsidRPr="00126BC3" w:rsidRDefault="00E12180" w:rsidP="00E12180">
      <w:pPr>
        <w:rPr>
          <w:b/>
          <w:sz w:val="28"/>
          <w:szCs w:val="28"/>
        </w:rPr>
      </w:pPr>
      <w:r w:rsidRPr="00126BC3">
        <w:rPr>
          <w:b/>
          <w:i/>
          <w:sz w:val="28"/>
          <w:szCs w:val="28"/>
        </w:rPr>
        <w:t xml:space="preserve">5. </w:t>
      </w:r>
      <w:r w:rsidRPr="00126BC3">
        <w:rPr>
          <w:b/>
          <w:sz w:val="28"/>
          <w:szCs w:val="28"/>
        </w:rPr>
        <w:t>Права и ответственность Педагогического совета</w:t>
      </w:r>
    </w:p>
    <w:p w:rsidR="00E12180" w:rsidRPr="00126BC3" w:rsidRDefault="00E12180" w:rsidP="00E12180">
      <w:pPr>
        <w:pStyle w:val="a3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>5.1. Педагогический совет имеет право:</w:t>
      </w:r>
    </w:p>
    <w:p w:rsidR="00E12180" w:rsidRPr="00126BC3" w:rsidRDefault="00E12180" w:rsidP="00126BC3">
      <w:pPr>
        <w:pStyle w:val="a3"/>
        <w:numPr>
          <w:ilvl w:val="2"/>
          <w:numId w:val="5"/>
        </w:numPr>
        <w:tabs>
          <w:tab w:val="left" w:pos="42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E12180" w:rsidRPr="00126BC3" w:rsidRDefault="00E12180" w:rsidP="006D2584">
      <w:pPr>
        <w:pStyle w:val="a3"/>
        <w:numPr>
          <w:ilvl w:val="2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E12180" w:rsidRPr="00126BC3" w:rsidRDefault="00E12180" w:rsidP="006D2584">
      <w:pPr>
        <w:pStyle w:val="a3"/>
        <w:numPr>
          <w:ilvl w:val="2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>принимать положения (локальные акты) Школы, в рамках своей компетентности,</w:t>
      </w:r>
    </w:p>
    <w:p w:rsidR="00E12180" w:rsidRPr="00126BC3" w:rsidRDefault="00E12180" w:rsidP="006D2584">
      <w:pPr>
        <w:pStyle w:val="a3"/>
        <w:numPr>
          <w:ilvl w:val="2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 xml:space="preserve">приглашать в необходимых случаях на заседания Педагогического совета представителей общественных организаций, учреждений, взаимодействующих со Школой, родителей учащихся и др., без права голоса. Необходимость их приглашения определяется председателем Педагогического совета. </w:t>
      </w:r>
    </w:p>
    <w:p w:rsidR="00E12180" w:rsidRPr="00126BC3" w:rsidRDefault="00E12180" w:rsidP="00E12180">
      <w:pPr>
        <w:pStyle w:val="a3"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>5.2. Педагогический совет ответственен за:</w:t>
      </w:r>
    </w:p>
    <w:p w:rsidR="00E12180" w:rsidRPr="00126BC3" w:rsidRDefault="00E12180" w:rsidP="006D2584">
      <w:pPr>
        <w:pStyle w:val="a3"/>
        <w:numPr>
          <w:ilvl w:val="2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>выполнение плана работы;</w:t>
      </w:r>
    </w:p>
    <w:p w:rsidR="00E12180" w:rsidRPr="00126BC3" w:rsidRDefault="00E12180" w:rsidP="006D2584">
      <w:pPr>
        <w:pStyle w:val="a3"/>
        <w:numPr>
          <w:ilvl w:val="2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>соответствие принятых решений законодательству Российской Федерации;</w:t>
      </w:r>
    </w:p>
    <w:p w:rsidR="00E12180" w:rsidRDefault="00E12180" w:rsidP="006D2584">
      <w:pPr>
        <w:pStyle w:val="a3"/>
        <w:numPr>
          <w:ilvl w:val="2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126BC3" w:rsidRPr="00126BC3" w:rsidRDefault="00126BC3" w:rsidP="00126BC3">
      <w:pPr>
        <w:pStyle w:val="a3"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12180" w:rsidRPr="00126BC3" w:rsidRDefault="00E12180" w:rsidP="006D2584">
      <w:pPr>
        <w:numPr>
          <w:ilvl w:val="0"/>
          <w:numId w:val="1"/>
        </w:numPr>
        <w:ind w:hanging="502"/>
        <w:rPr>
          <w:b/>
          <w:sz w:val="28"/>
          <w:szCs w:val="28"/>
        </w:rPr>
      </w:pPr>
      <w:r w:rsidRPr="00126BC3">
        <w:rPr>
          <w:b/>
          <w:sz w:val="28"/>
          <w:szCs w:val="28"/>
        </w:rPr>
        <w:t>Организация деятельности Педагогического совета</w:t>
      </w:r>
    </w:p>
    <w:p w:rsidR="00E12180" w:rsidRPr="00126BC3" w:rsidRDefault="00E12180" w:rsidP="006D258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BC3">
        <w:rPr>
          <w:rFonts w:ascii="Times New Roman" w:hAnsi="Times New Roman"/>
          <w:sz w:val="28"/>
          <w:szCs w:val="28"/>
        </w:rPr>
        <w:t>6.1. Председателем Педагогического совета является директор Школы.</w:t>
      </w:r>
      <w:r w:rsidRPr="00126BC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2180" w:rsidRPr="00126BC3" w:rsidRDefault="00E12180" w:rsidP="006D2584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 xml:space="preserve">6.2. Педагогический совет по представлению директора Школы избирает из своего состава секретаря сроком на один учебный год. </w:t>
      </w:r>
    </w:p>
    <w:p w:rsidR="00E12180" w:rsidRPr="00126BC3" w:rsidRDefault="00E12180" w:rsidP="006D2584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>6.3. Заседания Педагогического совета проходят не реже 4-х раз в год в соответствии с планом работы Школы.</w:t>
      </w:r>
      <w:r w:rsidRPr="00126BC3">
        <w:rPr>
          <w:color w:val="000000"/>
          <w:sz w:val="28"/>
          <w:szCs w:val="28"/>
        </w:rPr>
        <w:t xml:space="preserve"> </w:t>
      </w:r>
      <w:r w:rsidRPr="00126BC3">
        <w:rPr>
          <w:rFonts w:ascii="Times New Roman" w:hAnsi="Times New Roman" w:cs="Times New Roman"/>
          <w:color w:val="000000"/>
          <w:sz w:val="28"/>
          <w:szCs w:val="28"/>
        </w:rPr>
        <w:t>Внеочередное заседание педсовета про</w:t>
      </w:r>
      <w:r w:rsidR="00A8158F" w:rsidRPr="00126BC3">
        <w:rPr>
          <w:rFonts w:ascii="Times New Roman" w:hAnsi="Times New Roman" w:cs="Times New Roman"/>
          <w:color w:val="000000"/>
          <w:sz w:val="28"/>
          <w:szCs w:val="28"/>
        </w:rPr>
        <w:t>водится по требованию не менее 1</w:t>
      </w:r>
      <w:r w:rsidRPr="00126BC3">
        <w:rPr>
          <w:rFonts w:ascii="Times New Roman" w:hAnsi="Times New Roman" w:cs="Times New Roman"/>
          <w:color w:val="000000"/>
          <w:sz w:val="28"/>
          <w:szCs w:val="28"/>
        </w:rPr>
        <w:t>/3 педагогических работников</w:t>
      </w:r>
      <w:r w:rsidRPr="00126B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6BC3">
        <w:rPr>
          <w:rFonts w:ascii="Times New Roman" w:hAnsi="Times New Roman" w:cs="Times New Roman"/>
          <w:color w:val="000000"/>
          <w:sz w:val="28"/>
          <w:szCs w:val="28"/>
        </w:rPr>
        <w:t>  школы.</w:t>
      </w:r>
    </w:p>
    <w:p w:rsidR="00E12180" w:rsidRPr="00126BC3" w:rsidRDefault="00E12180" w:rsidP="006D2584">
      <w:pPr>
        <w:jc w:val="both"/>
        <w:rPr>
          <w:sz w:val="28"/>
          <w:szCs w:val="28"/>
        </w:rPr>
      </w:pPr>
      <w:r w:rsidRPr="00126BC3">
        <w:rPr>
          <w:sz w:val="28"/>
          <w:szCs w:val="28"/>
        </w:rPr>
        <w:t xml:space="preserve">6.4 Педсовет правомочен принимать решения, если на его заседании присутствует не менее 2/3 от общего числа педагогических работников Школы и если за него проголосовало больше половины присутствующих педагогов. При равном количестве голосов решающим является голос председателя Педагогического совета. </w:t>
      </w:r>
    </w:p>
    <w:p w:rsidR="00E12180" w:rsidRPr="00126BC3" w:rsidRDefault="00E12180" w:rsidP="006D2584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>6.5.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E12180" w:rsidRPr="00126BC3" w:rsidRDefault="00E12180" w:rsidP="006D2584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>6.6. В случае несогласия с решением Педагогического совета директор Школы приостанавливает выполнение решения, извещает об этом Отдел образования администрации Орджоникидзевского района города Уфы в целях окончательного решения по спорному вопросу.</w:t>
      </w:r>
    </w:p>
    <w:p w:rsidR="006D2584" w:rsidRDefault="006D2584" w:rsidP="00E12180">
      <w:pPr>
        <w:rPr>
          <w:b/>
          <w:sz w:val="28"/>
          <w:szCs w:val="28"/>
        </w:rPr>
      </w:pPr>
    </w:p>
    <w:p w:rsidR="00E12180" w:rsidRPr="00126BC3" w:rsidRDefault="00E12180" w:rsidP="00E12180">
      <w:pPr>
        <w:rPr>
          <w:b/>
          <w:sz w:val="28"/>
          <w:szCs w:val="28"/>
        </w:rPr>
      </w:pPr>
      <w:r w:rsidRPr="00126BC3">
        <w:rPr>
          <w:b/>
          <w:sz w:val="28"/>
          <w:szCs w:val="28"/>
        </w:rPr>
        <w:t>7. Документация Педагогического совета</w:t>
      </w:r>
    </w:p>
    <w:p w:rsidR="00E12180" w:rsidRPr="00126BC3" w:rsidRDefault="00E12180" w:rsidP="00E12180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 xml:space="preserve">7.1. Заседания Педагогического совета оформляются протоколами, хранящимися в Школе </w:t>
      </w:r>
      <w:r w:rsidR="00D1470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126BC3">
        <w:rPr>
          <w:rFonts w:ascii="Times New Roman" w:hAnsi="Times New Roman" w:cs="Times New Roman"/>
          <w:sz w:val="28"/>
          <w:szCs w:val="28"/>
        </w:rPr>
        <w:t xml:space="preserve">постоянно. Протоколы </w:t>
      </w:r>
      <w:r w:rsidR="00D14708">
        <w:rPr>
          <w:rFonts w:ascii="Times New Roman" w:hAnsi="Times New Roman" w:cs="Times New Roman"/>
          <w:sz w:val="28"/>
          <w:szCs w:val="28"/>
        </w:rPr>
        <w:t xml:space="preserve">с электронного носителя переносятся на бумажный носитель, далее </w:t>
      </w:r>
      <w:r w:rsidRPr="00126BC3">
        <w:rPr>
          <w:rFonts w:ascii="Times New Roman" w:hAnsi="Times New Roman" w:cs="Times New Roman"/>
          <w:sz w:val="28"/>
          <w:szCs w:val="28"/>
        </w:rPr>
        <w:t>подписываются председателем и секретарем совета.</w:t>
      </w:r>
    </w:p>
    <w:p w:rsidR="00E12180" w:rsidRPr="00126BC3" w:rsidRDefault="00E12180" w:rsidP="00E12180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lastRenderedPageBreak/>
        <w:t>7.2. Протоколы о переводе учащихся в следующий класс, о допуске к государственной итоговой аттестации, выдаче аттестатов об образовании оформляются списочным составом и утверждаются приказом образовательного учреждения.</w:t>
      </w:r>
    </w:p>
    <w:p w:rsidR="00E12180" w:rsidRPr="00126BC3" w:rsidRDefault="00E12180" w:rsidP="00E12180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>7.3. Нумерация протоколов ведется от начала учебного года.</w:t>
      </w:r>
    </w:p>
    <w:p w:rsidR="00E12180" w:rsidRPr="00126BC3" w:rsidRDefault="00E12180" w:rsidP="00E12180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126BC3">
        <w:rPr>
          <w:rFonts w:ascii="Times New Roman" w:hAnsi="Times New Roman" w:cs="Times New Roman"/>
          <w:sz w:val="28"/>
          <w:szCs w:val="28"/>
        </w:rPr>
        <w:t>7.6.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</w:t>
      </w:r>
    </w:p>
    <w:p w:rsidR="001F7803" w:rsidRPr="00126BC3" w:rsidRDefault="001F7803">
      <w:pPr>
        <w:rPr>
          <w:sz w:val="28"/>
          <w:szCs w:val="28"/>
        </w:rPr>
      </w:pPr>
    </w:p>
    <w:sectPr w:rsidR="001F7803" w:rsidRPr="0012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72F"/>
    <w:multiLevelType w:val="hybridMultilevel"/>
    <w:tmpl w:val="0A06C74E"/>
    <w:lvl w:ilvl="0" w:tplc="58E25DC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19515B"/>
    <w:multiLevelType w:val="hybridMultilevel"/>
    <w:tmpl w:val="BBFC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86621"/>
    <w:multiLevelType w:val="multilevel"/>
    <w:tmpl w:val="9FE229FA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58A58A9"/>
    <w:multiLevelType w:val="hybridMultilevel"/>
    <w:tmpl w:val="3DC6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3537B"/>
    <w:multiLevelType w:val="multilevel"/>
    <w:tmpl w:val="DF685B4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0A0992"/>
    <w:multiLevelType w:val="hybridMultilevel"/>
    <w:tmpl w:val="CD0E3B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BC504FC"/>
    <w:multiLevelType w:val="multilevel"/>
    <w:tmpl w:val="E4D2F61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80"/>
    <w:rsid w:val="00075477"/>
    <w:rsid w:val="000E4054"/>
    <w:rsid w:val="00126BC3"/>
    <w:rsid w:val="001F7803"/>
    <w:rsid w:val="0031292C"/>
    <w:rsid w:val="005B29F5"/>
    <w:rsid w:val="006234B4"/>
    <w:rsid w:val="006D2584"/>
    <w:rsid w:val="00A8158F"/>
    <w:rsid w:val="00C2374E"/>
    <w:rsid w:val="00D14708"/>
    <w:rsid w:val="00E1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3B3F5-4C9D-44E3-B7ED-75B34B6D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2180"/>
    <w:pPr>
      <w:ind w:firstLine="320"/>
      <w:jc w:val="both"/>
    </w:pPr>
    <w:rPr>
      <w:rFonts w:ascii="Arial Unicode MS" w:hAnsi="Arial Unicode MS" w:cs="Arial Unicode MS"/>
      <w:sz w:val="21"/>
      <w:szCs w:val="21"/>
    </w:rPr>
  </w:style>
  <w:style w:type="character" w:styleId="a4">
    <w:name w:val="Strong"/>
    <w:uiPriority w:val="22"/>
    <w:qFormat/>
    <w:rsid w:val="00E12180"/>
    <w:rPr>
      <w:b/>
      <w:bCs/>
    </w:rPr>
  </w:style>
  <w:style w:type="paragraph" w:styleId="a5">
    <w:name w:val="Body Text"/>
    <w:basedOn w:val="a"/>
    <w:link w:val="a6"/>
    <w:unhideWhenUsed/>
    <w:rsid w:val="00E12180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a6">
    <w:name w:val="Основной текст Знак"/>
    <w:basedOn w:val="a0"/>
    <w:link w:val="a5"/>
    <w:rsid w:val="00E12180"/>
    <w:rPr>
      <w:rFonts w:ascii="Calibri" w:eastAsia="Calibri" w:hAnsi="Calibri" w:cs="Times New Roman"/>
      <w:lang w:val="x-none" w:eastAsia="ar-SA"/>
    </w:rPr>
  </w:style>
  <w:style w:type="paragraph" w:customStyle="1" w:styleId="consnormal">
    <w:name w:val="consnormal"/>
    <w:basedOn w:val="a"/>
    <w:rsid w:val="00E121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12180"/>
  </w:style>
  <w:style w:type="character" w:customStyle="1" w:styleId="apple-style-span">
    <w:name w:val="apple-style-span"/>
    <w:rsid w:val="00E12180"/>
  </w:style>
  <w:style w:type="paragraph" w:styleId="a7">
    <w:name w:val="Balloon Text"/>
    <w:basedOn w:val="a"/>
    <w:link w:val="a8"/>
    <w:uiPriority w:val="99"/>
    <w:semiHidden/>
    <w:unhideWhenUsed/>
    <w:rsid w:val="000E40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405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1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2017-04-18T06:51:00Z</cp:lastPrinted>
  <dcterms:created xsi:type="dcterms:W3CDTF">2017-06-21T13:21:00Z</dcterms:created>
  <dcterms:modified xsi:type="dcterms:W3CDTF">2017-06-21T13:21:00Z</dcterms:modified>
</cp:coreProperties>
</file>